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552B9" w14:textId="128801FC" w:rsidR="00A77B8C" w:rsidRDefault="00A77B8C">
      <w:r>
        <w:t>“E</w:t>
      </w:r>
      <w:r w:rsidRPr="00A77B8C">
        <w:t>verything rises and falls on leadership</w:t>
      </w:r>
      <w:r>
        <w:t>.” – John Maxwell.</w:t>
      </w:r>
    </w:p>
    <w:p w14:paraId="73C27784" w14:textId="3D605F28" w:rsidR="00A77B8C" w:rsidRDefault="00A77B8C">
      <w:r>
        <w:t>This week’s reading reminded me that the ministry of the Word was a ministry of worship &amp; leadership.</w:t>
      </w:r>
    </w:p>
    <w:p w14:paraId="7A0362F9" w14:textId="1C834A34" w:rsidR="00A77B8C" w:rsidRDefault="00A77B8C">
      <w:r w:rsidRPr="00A77B8C">
        <w:t>Have recovered and made visible the sense of drama inherent in Christian worship:</w:t>
      </w:r>
    </w:p>
    <w:p w14:paraId="3CC1D4C5" w14:textId="77777777" w:rsidR="00A77B8C" w:rsidRDefault="00A77B8C"/>
    <w:p w14:paraId="3B37B682" w14:textId="01836A1B" w:rsidR="00A77B8C" w:rsidRDefault="00A77B8C">
      <w:r w:rsidRPr="00A77B8C">
        <w:t xml:space="preserve">A sermon is essential to worship, but the entire service connects to the sermon, when done right. Select one of the </w:t>
      </w:r>
      <w:proofErr w:type="gramStart"/>
      <w:r w:rsidRPr="00A77B8C">
        <w:t>weakness</w:t>
      </w:r>
      <w:proofErr w:type="gramEnd"/>
      <w:r w:rsidRPr="00A77B8C">
        <w:t xml:space="preserve"> of your worship service from your first assigned paper. Reflect on how Willimon’s wisdom might help you lead your church with worship (or even the sermon) to address this weakness. The goal of this conversation is to help you reflect on a weakness in your worship service and how leading with the sermon/worship might be an opportunity to move the church forward. How can you strengthen your church in the area you have already </w:t>
      </w:r>
      <w:proofErr w:type="gramStart"/>
      <w:r w:rsidRPr="00A77B8C">
        <w:t>identified</w:t>
      </w:r>
      <w:proofErr w:type="gramEnd"/>
      <w:r w:rsidRPr="00A77B8C">
        <w:t xml:space="preserve"> needs attention?</w:t>
      </w:r>
    </w:p>
    <w:sectPr w:rsidR="00A77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8C"/>
    <w:rsid w:val="00A7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91E6A"/>
  <w15:chartTrackingRefBased/>
  <w15:docId w15:val="{3BA3BD18-4D7A-44D4-A327-09A4AD7A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B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B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B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B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B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B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B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B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B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B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B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B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B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B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B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B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B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B8C"/>
    <w:rPr>
      <w:rFonts w:eastAsiaTheme="majorEastAsia" w:cstheme="majorBidi"/>
      <w:color w:val="272727" w:themeColor="text1" w:themeTint="D8"/>
    </w:rPr>
  </w:style>
  <w:style w:type="paragraph" w:styleId="Title">
    <w:name w:val="Title"/>
    <w:basedOn w:val="Normal"/>
    <w:next w:val="Normal"/>
    <w:link w:val="TitleChar"/>
    <w:uiPriority w:val="10"/>
    <w:qFormat/>
    <w:rsid w:val="00A77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B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B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B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B8C"/>
    <w:pPr>
      <w:spacing w:before="160"/>
      <w:jc w:val="center"/>
    </w:pPr>
    <w:rPr>
      <w:i/>
      <w:iCs/>
      <w:color w:val="404040" w:themeColor="text1" w:themeTint="BF"/>
    </w:rPr>
  </w:style>
  <w:style w:type="character" w:customStyle="1" w:styleId="QuoteChar">
    <w:name w:val="Quote Char"/>
    <w:basedOn w:val="DefaultParagraphFont"/>
    <w:link w:val="Quote"/>
    <w:uiPriority w:val="29"/>
    <w:rsid w:val="00A77B8C"/>
    <w:rPr>
      <w:i/>
      <w:iCs/>
      <w:color w:val="404040" w:themeColor="text1" w:themeTint="BF"/>
    </w:rPr>
  </w:style>
  <w:style w:type="paragraph" w:styleId="ListParagraph">
    <w:name w:val="List Paragraph"/>
    <w:basedOn w:val="Normal"/>
    <w:uiPriority w:val="34"/>
    <w:qFormat/>
    <w:rsid w:val="00A77B8C"/>
    <w:pPr>
      <w:ind w:left="720"/>
      <w:contextualSpacing/>
    </w:pPr>
  </w:style>
  <w:style w:type="character" w:styleId="IntenseEmphasis">
    <w:name w:val="Intense Emphasis"/>
    <w:basedOn w:val="DefaultParagraphFont"/>
    <w:uiPriority w:val="21"/>
    <w:qFormat/>
    <w:rsid w:val="00A77B8C"/>
    <w:rPr>
      <w:i/>
      <w:iCs/>
      <w:color w:val="0F4761" w:themeColor="accent1" w:themeShade="BF"/>
    </w:rPr>
  </w:style>
  <w:style w:type="paragraph" w:styleId="IntenseQuote">
    <w:name w:val="Intense Quote"/>
    <w:basedOn w:val="Normal"/>
    <w:next w:val="Normal"/>
    <w:link w:val="IntenseQuoteChar"/>
    <w:uiPriority w:val="30"/>
    <w:qFormat/>
    <w:rsid w:val="00A77B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B8C"/>
    <w:rPr>
      <w:i/>
      <w:iCs/>
      <w:color w:val="0F4761" w:themeColor="accent1" w:themeShade="BF"/>
    </w:rPr>
  </w:style>
  <w:style w:type="character" w:styleId="IntenseReference">
    <w:name w:val="Intense Reference"/>
    <w:basedOn w:val="DefaultParagraphFont"/>
    <w:uiPriority w:val="32"/>
    <w:qFormat/>
    <w:rsid w:val="00A77B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cp:revision>
  <dcterms:created xsi:type="dcterms:W3CDTF">2024-04-01T23:30:00Z</dcterms:created>
  <dcterms:modified xsi:type="dcterms:W3CDTF">2024-04-01T23:34:00Z</dcterms:modified>
</cp:coreProperties>
</file>