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B2" w:rsidRDefault="001A60A3" w:rsidP="001A60A3">
      <w:pPr>
        <w:ind w:left="90" w:hanging="90"/>
      </w:pPr>
      <w:r>
        <w:rPr>
          <w:noProof/>
        </w:rPr>
        <w:drawing>
          <wp:inline distT="0" distB="0" distL="0" distR="0">
            <wp:extent cx="3009900" cy="2000250"/>
            <wp:effectExtent l="0" t="0" r="0" b="0"/>
            <wp:docPr id="2" name="Picture 2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rPr>
          <w:sz w:val="28"/>
        </w:rPr>
      </w:pPr>
    </w:p>
    <w:p w:rsidR="001A60A3" w:rsidRDefault="001A60A3" w:rsidP="001A60A3">
      <w:pPr>
        <w:ind w:left="90" w:hanging="90"/>
      </w:pPr>
      <w:r>
        <w:rPr>
          <w:noProof/>
        </w:rPr>
        <w:drawing>
          <wp:inline distT="0" distB="0" distL="0" distR="0" wp14:anchorId="149C2DB8" wp14:editId="46929BA6">
            <wp:extent cx="3009900" cy="2000250"/>
            <wp:effectExtent l="0" t="0" r="0" b="0"/>
            <wp:docPr id="3" name="Picture 3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P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</w:pPr>
      <w:r>
        <w:rPr>
          <w:noProof/>
        </w:rPr>
        <w:lastRenderedPageBreak/>
        <w:drawing>
          <wp:inline distT="0" distB="0" distL="0" distR="0" wp14:anchorId="10F5FF5E" wp14:editId="48527936">
            <wp:extent cx="3009900" cy="2000250"/>
            <wp:effectExtent l="0" t="0" r="0" b="0"/>
            <wp:docPr id="4" name="Picture 4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rPr>
          <w:sz w:val="28"/>
        </w:rPr>
      </w:pPr>
    </w:p>
    <w:p w:rsidR="001A60A3" w:rsidRDefault="001A60A3" w:rsidP="001A60A3">
      <w:pPr>
        <w:ind w:left="90" w:hanging="90"/>
      </w:pPr>
      <w:r>
        <w:rPr>
          <w:noProof/>
        </w:rPr>
        <w:drawing>
          <wp:inline distT="0" distB="0" distL="0" distR="0" wp14:anchorId="1F00F213" wp14:editId="02537422">
            <wp:extent cx="3009900" cy="2000250"/>
            <wp:effectExtent l="0" t="0" r="0" b="0"/>
            <wp:docPr id="5" name="Picture 5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P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P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</w:pPr>
      <w:r>
        <w:rPr>
          <w:noProof/>
        </w:rPr>
        <w:lastRenderedPageBreak/>
        <w:drawing>
          <wp:inline distT="0" distB="0" distL="0" distR="0" wp14:anchorId="10F5FF5E" wp14:editId="48527936">
            <wp:extent cx="3009900" cy="2000250"/>
            <wp:effectExtent l="0" t="0" r="0" b="0"/>
            <wp:docPr id="6" name="Picture 6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ind w:left="90" w:hanging="90"/>
        <w:jc w:val="center"/>
        <w:rPr>
          <w:sz w:val="28"/>
        </w:rPr>
      </w:pPr>
    </w:p>
    <w:p w:rsidR="001A60A3" w:rsidRDefault="001A60A3" w:rsidP="001A60A3">
      <w:pPr>
        <w:rPr>
          <w:sz w:val="28"/>
        </w:rPr>
      </w:pPr>
    </w:p>
    <w:p w:rsidR="001A60A3" w:rsidRDefault="001A60A3" w:rsidP="001A60A3">
      <w:pPr>
        <w:ind w:left="90" w:hanging="90"/>
      </w:pPr>
      <w:r>
        <w:rPr>
          <w:noProof/>
        </w:rPr>
        <w:drawing>
          <wp:inline distT="0" distB="0" distL="0" distR="0" wp14:anchorId="1F00F213" wp14:editId="02537422">
            <wp:extent cx="3009900" cy="2000250"/>
            <wp:effectExtent l="0" t="0" r="0" b="0"/>
            <wp:docPr id="7" name="Picture 7" descr="C:\Users\User\Desktop\WORK\Connect Group\Lessons\Answers for Tough Questions\Answers-to-Tough-Questions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ORK\Connect Group\Lessons\Answers for Tough Questions\Answers-to-Tough-Questions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3" w:rsidRPr="001A60A3" w:rsidRDefault="001A60A3" w:rsidP="001A60A3">
      <w:pPr>
        <w:ind w:left="90" w:hanging="90"/>
        <w:jc w:val="center"/>
        <w:rPr>
          <w:sz w:val="28"/>
        </w:rPr>
      </w:pPr>
      <w:r w:rsidRPr="001A60A3">
        <w:rPr>
          <w:sz w:val="28"/>
        </w:rPr>
        <w:t>Got a Question?  Let’</w:t>
      </w:r>
      <w:r>
        <w:rPr>
          <w:sz w:val="28"/>
        </w:rPr>
        <w:t>s hear</w:t>
      </w:r>
      <w:r w:rsidRPr="001A60A3">
        <w:rPr>
          <w:sz w:val="28"/>
        </w:rPr>
        <w:t xml:space="preserve"> it!</w:t>
      </w:r>
    </w:p>
    <w:p w:rsidR="001A60A3" w:rsidRPr="001A60A3" w:rsidRDefault="001A60A3" w:rsidP="001A60A3">
      <w:pPr>
        <w:ind w:left="90" w:hanging="90"/>
        <w:jc w:val="center"/>
        <w:rPr>
          <w:sz w:val="28"/>
        </w:rPr>
      </w:pPr>
    </w:p>
    <w:p w:rsidR="001A60A3" w:rsidRPr="001A60A3" w:rsidRDefault="001A60A3" w:rsidP="001A60A3">
      <w:pPr>
        <w:ind w:left="90" w:hanging="90"/>
        <w:jc w:val="center"/>
        <w:rPr>
          <w:sz w:val="28"/>
        </w:rPr>
      </w:pPr>
      <w:bookmarkStart w:id="0" w:name="_GoBack"/>
      <w:bookmarkEnd w:id="0"/>
    </w:p>
    <w:sectPr w:rsidR="001A60A3" w:rsidRPr="001A60A3" w:rsidSect="001A60A3">
      <w:pgSz w:w="15840" w:h="12240" w:orient="landscape"/>
      <w:pgMar w:top="180" w:right="270" w:bottom="180" w:left="18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A3"/>
    <w:rsid w:val="001A60A3"/>
    <w:rsid w:val="0095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2012-08-04T20:40:00Z</dcterms:created>
  <dcterms:modified xsi:type="dcterms:W3CDTF">2012-08-04T20:48:00Z</dcterms:modified>
</cp:coreProperties>
</file>